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84" w:rsidRPr="00661084" w:rsidRDefault="00661084" w:rsidP="0066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pict/>
      </w:r>
    </w:p>
    <w:p w:rsidR="00661084" w:rsidRPr="00661084" w:rsidRDefault="00661084" w:rsidP="0066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084" w:rsidRPr="00661084" w:rsidRDefault="00661084" w:rsidP="0066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084" w:rsidRPr="00661084" w:rsidRDefault="00661084" w:rsidP="00661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084" w:rsidRPr="00661084" w:rsidRDefault="00661084" w:rsidP="00661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Контакт</w:t>
        </w:r>
        <w:proofErr w:type="spellEnd"/>
      </w:hyperlink>
    </w:p>
    <w:p w:rsidR="00661084" w:rsidRPr="00661084" w:rsidRDefault="00661084" w:rsidP="00661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tooltip="English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val="en-US"/>
          </w:rPr>
          <w:drawing>
            <wp:inline distT="0" distB="0" distL="0" distR="0">
              <wp:extent cx="170815" cy="116205"/>
              <wp:effectExtent l="0" t="0" r="635" b="0"/>
              <wp:docPr id="6" name="Picture 6" descr="en">
                <a:hlinkClick xmlns:a="http://schemas.openxmlformats.org/drawingml/2006/main" r:id="rId7" tooltip="&quot;English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en">
                        <a:hlinkClick r:id="rId7" tooltip="&quot;English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81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English</w:t>
        </w:r>
      </w:hyperlink>
    </w:p>
    <w:p w:rsidR="00661084" w:rsidRPr="00661084" w:rsidRDefault="00661084" w:rsidP="00661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" w:tooltip="Latinica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val="en-US"/>
          </w:rPr>
          <w:drawing>
            <wp:inline distT="0" distB="0" distL="0" distR="0">
              <wp:extent cx="170815" cy="116205"/>
              <wp:effectExtent l="0" t="0" r="635" b="0"/>
              <wp:docPr id="5" name="Picture 5" descr="lat">
                <a:hlinkClick xmlns:a="http://schemas.openxmlformats.org/drawingml/2006/main" r:id="rId9" tooltip="&quot;Latinica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lat">
                        <a:hlinkClick r:id="rId9" tooltip="&quot;Latinica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81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Latinica</w:t>
        </w:r>
        <w:proofErr w:type="spellEnd"/>
      </w:hyperlink>
    </w:p>
    <w:p w:rsidR="00661084" w:rsidRPr="00661084" w:rsidRDefault="00661084" w:rsidP="006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n-US"/>
        </w:rPr>
        <w:drawing>
          <wp:inline distT="0" distB="0" distL="0" distR="0">
            <wp:extent cx="2381250" cy="429895"/>
            <wp:effectExtent l="0" t="0" r="0" b="8255"/>
            <wp:docPr id="4" name="Picture 4" descr="Дирекција за грађевинско земљиште и изградњу Београда Ј.П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рекција за грађевинско земљиште и изградњу Београда Ј.П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3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Насловна</w:t>
        </w:r>
        <w:proofErr w:type="spellEnd"/>
      </w:hyperlink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4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Дирекција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5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Организација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6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Програм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7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Документа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и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извештаји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8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Информатор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о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раду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9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Стратегија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развоја</w:t>
        </w:r>
        <w:proofErr w:type="spellEnd"/>
      </w:hyperlink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0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Инфраструктура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1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Ценовник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2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ВИК 2016-2025</w:t>
        </w:r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3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Недостајућа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инфраструктура</w:t>
        </w:r>
        <w:proofErr w:type="spellEnd"/>
      </w:hyperlink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4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Земљиште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5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Прописи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6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Допринос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и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накнада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7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Локације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за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доделу</w:t>
        </w:r>
        <w:proofErr w:type="spellEnd"/>
      </w:hyperlink>
    </w:p>
    <w:p w:rsidR="00661084" w:rsidRPr="00661084" w:rsidRDefault="00661084" w:rsidP="0066108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8" w:anchor="pripremljene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Припремљене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локације</w:t>
        </w:r>
        <w:proofErr w:type="spellEnd"/>
      </w:hyperlink>
    </w:p>
    <w:p w:rsidR="00661084" w:rsidRPr="00661084" w:rsidRDefault="00661084" w:rsidP="0066108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29" w:anchor="upripremi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Локације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у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припреми</w:t>
        </w:r>
        <w:proofErr w:type="spellEnd"/>
      </w:hyperlink>
    </w:p>
    <w:p w:rsidR="00661084" w:rsidRPr="00661084" w:rsidRDefault="00661084" w:rsidP="0066108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0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Обавезан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садржај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пријаве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и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исправе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1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Прегледи</w:t>
        </w:r>
        <w:proofErr w:type="spellEnd"/>
      </w:hyperlink>
    </w:p>
    <w:p w:rsidR="00661084" w:rsidRPr="00661084" w:rsidRDefault="00661084" w:rsidP="0066108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2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Обрачун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доприноса</w:t>
        </w:r>
        <w:proofErr w:type="spellEnd"/>
      </w:hyperlink>
    </w:p>
    <w:p w:rsidR="00661084" w:rsidRPr="00661084" w:rsidRDefault="00661084" w:rsidP="0066108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3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Списак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инвеститора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који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дугују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накнаду</w:t>
        </w:r>
        <w:proofErr w:type="spellEnd"/>
      </w:hyperlink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4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Планови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5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ГУП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Београда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6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ПГР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Београда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7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Каталог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урбане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опреме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8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ГИС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Дирекције</w:t>
        </w:r>
        <w:proofErr w:type="spellEnd"/>
      </w:hyperlink>
    </w:p>
    <w:p w:rsidR="00661084" w:rsidRPr="00661084" w:rsidRDefault="00661084" w:rsidP="00661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9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Студије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,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истраживања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и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анализе</w:t>
        </w:r>
        <w:proofErr w:type="spellEnd"/>
      </w:hyperlink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0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Обрасци</w:t>
        </w:r>
        <w:proofErr w:type="spellEnd"/>
      </w:hyperlink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1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Актуелности</w:t>
        </w:r>
        <w:proofErr w:type="spellEnd"/>
      </w:hyperlink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2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Огласи</w:t>
        </w:r>
        <w:proofErr w:type="spellEnd"/>
      </w:hyperlink>
    </w:p>
    <w:p w:rsidR="00661084" w:rsidRPr="00661084" w:rsidRDefault="00661084" w:rsidP="00661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3" w:tgtFrame="_blank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Јавне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набавке</w:t>
        </w:r>
        <w:proofErr w:type="spellEnd"/>
      </w:hyperlink>
    </w:p>
    <w:p w:rsidR="00661084" w:rsidRPr="00661084" w:rsidRDefault="00661084" w:rsidP="00661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084" w:rsidRPr="00661084" w:rsidRDefault="00661084" w:rsidP="006610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661084">
        <w:rPr>
          <w:rFonts w:ascii="Arial" w:eastAsia="Times New Roman" w:hAnsi="Arial" w:cs="Arial"/>
          <w:vanish/>
          <w:sz w:val="16"/>
          <w:szCs w:val="16"/>
          <w:lang w:val="en-US"/>
        </w:rPr>
        <w:lastRenderedPageBreak/>
        <w:t>Top of Form</w:t>
      </w:r>
    </w:p>
    <w:p w:rsidR="00661084" w:rsidRPr="00661084" w:rsidRDefault="00661084" w:rsidP="006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9.45pt;height:18.25pt" o:ole="">
            <v:imagedata r:id="rId44" o:title=""/>
          </v:shape>
          <w:control r:id="rId45" w:name="DefaultOcxName" w:shapeid="_x0000_i1053"/>
        </w:object>
      </w:r>
      <w:proofErr w:type="spellStart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Притисните</w:t>
      </w:r>
      <w:proofErr w:type="spellEnd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ентер</w:t>
      </w:r>
      <w:proofErr w:type="spellEnd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за</w:t>
      </w:r>
      <w:proofErr w:type="spellEnd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почетак</w:t>
      </w:r>
      <w:proofErr w:type="spellEnd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61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претраге</w:t>
      </w:r>
      <w:proofErr w:type="spellEnd"/>
    </w:p>
    <w:p w:rsidR="00661084" w:rsidRPr="00661084" w:rsidRDefault="00661084" w:rsidP="006610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661084">
        <w:rPr>
          <w:rFonts w:ascii="Arial" w:eastAsia="Times New Roman" w:hAnsi="Arial" w:cs="Arial"/>
          <w:vanish/>
          <w:sz w:val="16"/>
          <w:szCs w:val="16"/>
          <w:lang w:val="en-US"/>
        </w:rPr>
        <w:t>Bottom of Form</w:t>
      </w:r>
    </w:p>
    <w:p w:rsidR="00661084" w:rsidRPr="00661084" w:rsidRDefault="00661084" w:rsidP="006610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r w:rsidRPr="00661084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:lang w:val="en-US"/>
        </w:rPr>
        <w:t>Земљиште</w:t>
      </w:r>
      <w:proofErr w:type="spellEnd"/>
    </w:p>
    <w:p w:rsidR="00661084" w:rsidRPr="00661084" w:rsidRDefault="00661084" w:rsidP="00661084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val="en-US"/>
        </w:rPr>
      </w:pPr>
      <w:hyperlink r:id="rId46" w:tooltip="Go to Земљиште.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Земљиште</w:t>
        </w:r>
        <w:proofErr w:type="spellEnd"/>
      </w:hyperlink>
      <w:r w:rsidRPr="00661084">
        <w:rPr>
          <w:rFonts w:ascii="Times New Roman" w:eastAsia="Times New Roman" w:hAnsi="Times New Roman" w:cs="Times New Roman"/>
          <w:color w:val="FFFFFF"/>
          <w:sz w:val="24"/>
          <w:szCs w:val="24"/>
          <w:lang w:val="en-US"/>
        </w:rPr>
        <w:t xml:space="preserve"> &gt; </w:t>
      </w:r>
      <w:proofErr w:type="spellStart"/>
      <w:r w:rsidRPr="00661084">
        <w:rPr>
          <w:rFonts w:ascii="Times New Roman" w:eastAsia="Times New Roman" w:hAnsi="Times New Roman" w:cs="Times New Roman"/>
          <w:color w:val="FFFFFF"/>
          <w:sz w:val="24"/>
          <w:szCs w:val="24"/>
          <w:lang w:val="en-US"/>
        </w:rPr>
        <w:t>Допринос</w:t>
      </w:r>
      <w:proofErr w:type="spellEnd"/>
      <w:r w:rsidRPr="00661084">
        <w:rPr>
          <w:rFonts w:ascii="Times New Roman" w:eastAsia="Times New Roman" w:hAnsi="Times New Roman" w:cs="Times New Roman"/>
          <w:color w:val="FFFFFF"/>
          <w:sz w:val="24"/>
          <w:szCs w:val="24"/>
          <w:lang w:val="en-US"/>
        </w:rPr>
        <w:t xml:space="preserve"> и </w:t>
      </w:r>
      <w:proofErr w:type="spellStart"/>
      <w:r w:rsidRPr="00661084">
        <w:rPr>
          <w:rFonts w:ascii="Times New Roman" w:eastAsia="Times New Roman" w:hAnsi="Times New Roman" w:cs="Times New Roman"/>
          <w:color w:val="FFFFFF"/>
          <w:sz w:val="24"/>
          <w:szCs w:val="24"/>
          <w:lang w:val="en-US"/>
        </w:rPr>
        <w:t>накнада</w:t>
      </w:r>
      <w:proofErr w:type="spellEnd"/>
    </w:p>
    <w:p w:rsidR="00661084" w:rsidRPr="00661084" w:rsidRDefault="00661084" w:rsidP="00661084">
      <w:pPr>
        <w:numPr>
          <w:ilvl w:val="0"/>
          <w:numId w:val="5"/>
        </w:numPr>
        <w:spacing w:before="100" w:beforeAutospacing="1" w:after="100" w:afterAutospacing="1" w:line="240" w:lineRule="auto"/>
        <w:ind w:left="-5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7" w:history="1">
        <w:proofErr w:type="spellStart"/>
        <w:r w:rsidRPr="006610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Прописи</w:t>
        </w:r>
        <w:proofErr w:type="spellEnd"/>
      </w:hyperlink>
    </w:p>
    <w:p w:rsidR="00661084" w:rsidRPr="00661084" w:rsidRDefault="00661084" w:rsidP="00661084">
      <w:pPr>
        <w:numPr>
          <w:ilvl w:val="0"/>
          <w:numId w:val="5"/>
        </w:numPr>
        <w:spacing w:before="100" w:beforeAutospacing="1" w:after="100" w:afterAutospacing="1" w:line="240" w:lineRule="auto"/>
        <w:ind w:left="-5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610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Допринос</w:t>
      </w:r>
      <w:proofErr w:type="spellEnd"/>
      <w:r w:rsidRPr="006610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66108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накнада</w:t>
      </w:r>
      <w:proofErr w:type="spellEnd"/>
    </w:p>
    <w:p w:rsidR="00661084" w:rsidRPr="00661084" w:rsidRDefault="00661084" w:rsidP="00661084">
      <w:pPr>
        <w:numPr>
          <w:ilvl w:val="0"/>
          <w:numId w:val="5"/>
        </w:numPr>
        <w:spacing w:before="100" w:beforeAutospacing="1" w:after="100" w:afterAutospacing="1" w:line="240" w:lineRule="auto"/>
        <w:ind w:left="-5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8" w:history="1">
        <w:proofErr w:type="spellStart"/>
        <w:r w:rsidRPr="006610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Локације</w:t>
        </w:r>
        <w:proofErr w:type="spellEnd"/>
        <w:r w:rsidRPr="006610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за</w:t>
        </w:r>
        <w:proofErr w:type="spellEnd"/>
        <w:r w:rsidRPr="006610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доделу</w:t>
        </w:r>
        <w:proofErr w:type="spellEnd"/>
      </w:hyperlink>
    </w:p>
    <w:p w:rsidR="00661084" w:rsidRPr="00661084" w:rsidRDefault="00661084" w:rsidP="00661084">
      <w:pPr>
        <w:numPr>
          <w:ilvl w:val="0"/>
          <w:numId w:val="5"/>
        </w:numPr>
        <w:spacing w:before="100" w:beforeAutospacing="1" w:after="100" w:afterAutospacing="1" w:line="240" w:lineRule="auto"/>
        <w:ind w:left="-5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49" w:history="1">
        <w:proofErr w:type="spellStart"/>
        <w:r w:rsidRPr="006610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Прегледи</w:t>
        </w:r>
        <w:proofErr w:type="spellEnd"/>
      </w:hyperlink>
    </w:p>
    <w:p w:rsidR="00661084" w:rsidRPr="00661084" w:rsidRDefault="00661084" w:rsidP="00661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61084">
        <w:rPr>
          <w:rFonts w:ascii="Times New Roman" w:eastAsia="Times New Roman" w:hAnsi="Times New Roman" w:cs="Times New Roman"/>
          <w:b/>
          <w:bCs/>
          <w:color w:val="095B7E"/>
          <w:sz w:val="27"/>
          <w:szCs w:val="27"/>
          <w:lang w:val="ru-RU"/>
        </w:rPr>
        <w:t>ДОПРИНОС И НАКНАДА ЗА УРЕЂИВАЊЕ ГРАЂЕВИНСКОГ ЗЕМЉИШТА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661084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Допринос за уређивање грађевинског земљишта, који је прописан </w:t>
      </w:r>
      <w:hyperlink r:id="rId50" w:history="1">
        <w:r w:rsidRPr="0066108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ru-RU"/>
          </w:rPr>
          <w:t>Одлуком о утврђивању доприноса за уређивање грађевинског земљишта</w:t>
        </w:r>
      </w:hyperlink>
      <w:r w:rsidRPr="00661084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, односно накнада за уређивање грађевинског земљишта према претходним прописима, је изворни локални јавни приход и из кога се финансира</w:t>
      </w:r>
      <w:r w:rsidRPr="0066108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 </w:t>
      </w:r>
      <w:r w:rsidRPr="00661084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уређивање грађевинског земљишт</w:t>
      </w:r>
      <w:r w:rsidRPr="0066108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</w:t>
      </w:r>
      <w:r w:rsidRPr="00661084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, односно финансира изградња недостајуће инфраструктуре града Београда, на територији 17 градских општина, а према годишњем Програму уређивања и доделе грађевинског земљишта.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6108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Допринос за уређивање грађевинског земљишта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Допринос за уређивање грађевинског земљишта се утврђује на основу просечне цене 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² станова новоградње на територији града, укупне нето површине објеката, коефицијента зоне и коефицијента намене, а према </w:t>
      </w:r>
      <w:hyperlink r:id="rId51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Одлуци о утврђивању доприноса за уређивање грађевинског земљишта</w:t>
        </w:r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Износ доприноса се утврђује решењем о издавању грађевинске дозволе, а на основу обрачуна доприноса који врши ова Дирекција и доставља надлежн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м органу градске, односно општинске управе.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Допринос за уређивање грађевинског земљишта плаћа се једнократно или у ратама, у периоду од 36 месеци.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У случају плаћања доприноса у ратама, инвеститор плаћа прву рату у висини од 10% утврђеног доприноса најкасније до подношења захтева за пријаву радова, а преостали износ у месечним ратама, које ће се усклађивати према званично објављеном показатељу раста потрошачких цена, Завода за информатику и статистику градске управе, за период од базног датума обрачуна доприноса до последњег дана у месецу, а уплаћују се до 15. у наредном месецу.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Инвеститор је дужан да изврши уплату доприноса за уређивање грађевинског земљишта у целости, односно ако плаћа на рате да уплати прву рату и достави средства обезбеђења, најкасније до подношења пријаве радова.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2" w:tgtFrame="_blank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Преузмите износе доприноса по зонама и намени објекта</w:t>
        </w:r>
      </w:hyperlink>
    </w:p>
    <w:p w:rsidR="00661084" w:rsidRPr="00661084" w:rsidRDefault="00661084" w:rsidP="006610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66108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Накнада за уређивање грађевинског земљишта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До усаглашавања Закона о легализацији објеката са Законом о планирању и изградњи, Дирекција, у поступку накнадног издавања грађевинске и употребне дозволе, врши обрачун и уговара накнаду за уређивање грађевинског земљишта на основу Одлуке о мерилима за утврђивање накнаде за уређивање грађевинског земљишта.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Инвеститор коме је дато земљиште у закуп после спроведеног поступка јавног надметања или прикупљања понуда, који након закљученог уговора о давању земљишта у закуп, у складу са Одлуком о критеријумима и мерилима за утврђивање закупнине и накнаде за уређивање грађевинског земљишта, на основу акта надлежног органа оствари право на изградњу веће површине од уговорене, за њу, као и за површину по коначном обрачуну, плаћа при пресечном односно коначном обрачуну, јединични износ закупнине и накнаде утврђене уговором који подлежу усклађивању према показатељу раста потрошачких цена Завода за информатику и статистику градске управе, од дана закључења уговора о давању земљишта у закуп до дана плаћања, без узимања у обзир увећаног коефицијента оствареног у поступку давања земљишта у закуп.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Инвеститори који су закључили уговоре са Дирекцијом о регулисању накнаде за уређивање грађевинског земљишта или исте закључе до 1. марта. 2015. године у обавези су да плаћају накнаду за уређивање грађевинског земљишта у свему у складу са закљученим уговором.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Износ накнаде валоризује се на основу званично објављеног показатеља раста потрошачких цена које објављује надлежни орган.</w:t>
      </w:r>
    </w:p>
    <w:p w:rsidR="00661084" w:rsidRPr="00661084" w:rsidRDefault="00661084" w:rsidP="006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3" w:tooltip="Share this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Share </w:t>
        </w:r>
      </w:hyperlink>
      <w:hyperlink r:id="rId54" w:tooltip="Tweet this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Tweet </w:t>
        </w:r>
      </w:hyperlink>
      <w:hyperlink r:id="rId55" w:tooltip="Share this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Share </w:t>
        </w:r>
      </w:hyperlink>
    </w:p>
    <w:p w:rsidR="00661084" w:rsidRPr="00661084" w:rsidRDefault="00661084" w:rsidP="006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n-US"/>
        </w:rPr>
        <w:drawing>
          <wp:inline distT="0" distB="0" distL="0" distR="0">
            <wp:extent cx="2859405" cy="573405"/>
            <wp:effectExtent l="0" t="0" r="0" b="0"/>
            <wp:docPr id="3" name="Picture 3" descr="footer_logo_direkcij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oter_logo_direkcij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084" w:rsidRPr="00661084" w:rsidRDefault="00661084" w:rsidP="006610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Радно време</w:t>
      </w:r>
    </w:p>
    <w:p w:rsidR="00661084" w:rsidRPr="00661084" w:rsidRDefault="00661084" w:rsidP="006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Радно време је сваког радног дана од 7:30 до 15:30 часова са паузом од 10:30 до 11:00.</w:t>
      </w:r>
    </w:p>
    <w:p w:rsidR="00661084" w:rsidRPr="00661084" w:rsidRDefault="00661084" w:rsidP="006610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Контакт подаци</w:t>
      </w:r>
    </w:p>
    <w:p w:rsidR="00661084" w:rsidRPr="00661084" w:rsidRDefault="00661084" w:rsidP="0066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Његошева 84, 11111 Београд, Србија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Контакт центар: +381 (0)11 2041-300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57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@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beoland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>атични број: 07094094; ПИБ 100293512</w:t>
      </w:r>
    </w:p>
    <w:p w:rsidR="00661084" w:rsidRPr="00661084" w:rsidRDefault="00661084" w:rsidP="006610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Корисни линкови</w:t>
      </w:r>
    </w:p>
    <w:p w:rsidR="00661084" w:rsidRPr="00661084" w:rsidRDefault="00661084" w:rsidP="0066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58" w:tgtFrame="_blank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Град Београд</w:t>
        </w:r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59" w:tgtFrame="_blank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Урбанистички завод Београда</w:t>
        </w:r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60" w:tgtFrame="_blank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Републички геодетски завод</w:t>
        </w:r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61" w:tgtFrame="_blank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ГеоСрбија</w:t>
        </w:r>
      </w:hyperlink>
    </w:p>
    <w:p w:rsidR="00661084" w:rsidRPr="00661084" w:rsidRDefault="00661084" w:rsidP="00661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0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© 2017 Дирекција за грађевинско земљиште и изградњу Београда Ј.П. </w:t>
      </w:r>
    </w:p>
    <w:p w:rsidR="00661084" w:rsidRPr="00661084" w:rsidRDefault="00661084" w:rsidP="006610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61084" w:rsidRPr="00661084" w:rsidRDefault="00661084" w:rsidP="006610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61084" w:rsidRPr="00661084" w:rsidRDefault="00661084" w:rsidP="006610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61084" w:rsidRPr="00661084" w:rsidRDefault="00661084" w:rsidP="006610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2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Насловна</w:t>
        </w:r>
        <w:proofErr w:type="spellEnd"/>
      </w:hyperlink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3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Дирекција</w:t>
        </w:r>
        <w:proofErr w:type="spellEnd"/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4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Back </w:t>
        </w:r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5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Организација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6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Програм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7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Документа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и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извештаји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8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Информатор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о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раду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9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Стратегија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развоја</w:t>
        </w:r>
        <w:proofErr w:type="spellEnd"/>
      </w:hyperlink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0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Инфраструктура</w:t>
        </w:r>
        <w:proofErr w:type="spellEnd"/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1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Back </w:t>
        </w:r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2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Ценовник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3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ВИК 2016-2025</w:t>
        </w:r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4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Недостајућа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инфраструктура</w:t>
        </w:r>
        <w:proofErr w:type="spellEnd"/>
      </w:hyperlink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5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Земљиште</w:t>
        </w:r>
        <w:proofErr w:type="spellEnd"/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6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Back </w:t>
        </w:r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7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Прописи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8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Допринос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и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накнада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9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Локације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за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доделу</w:t>
        </w:r>
        <w:proofErr w:type="spellEnd"/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61084" w:rsidRPr="00661084" w:rsidRDefault="00661084" w:rsidP="0066108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0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Back </w:t>
        </w:r>
      </w:hyperlink>
    </w:p>
    <w:p w:rsidR="00661084" w:rsidRPr="00661084" w:rsidRDefault="00661084" w:rsidP="0066108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1" w:anchor="pripremljene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Припремљене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локације</w:t>
        </w:r>
        <w:proofErr w:type="spellEnd"/>
      </w:hyperlink>
    </w:p>
    <w:p w:rsidR="00661084" w:rsidRPr="00661084" w:rsidRDefault="00661084" w:rsidP="0066108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2" w:anchor="upripremi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Локације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у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припреми</w:t>
        </w:r>
        <w:proofErr w:type="spellEnd"/>
      </w:hyperlink>
    </w:p>
    <w:p w:rsidR="00661084" w:rsidRPr="00661084" w:rsidRDefault="00661084" w:rsidP="0066108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3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Обавезан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садржај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пријаве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и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исправе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4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Прегледи</w:t>
        </w:r>
        <w:proofErr w:type="spellEnd"/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61084" w:rsidRPr="00661084" w:rsidRDefault="00661084" w:rsidP="0066108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5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Back </w:t>
        </w:r>
      </w:hyperlink>
    </w:p>
    <w:p w:rsidR="00661084" w:rsidRPr="00661084" w:rsidRDefault="00661084" w:rsidP="0066108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6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Обрачун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доприноса</w:t>
        </w:r>
        <w:proofErr w:type="spellEnd"/>
      </w:hyperlink>
    </w:p>
    <w:p w:rsidR="00661084" w:rsidRPr="00661084" w:rsidRDefault="00661084" w:rsidP="0066108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7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Списак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инвеститора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који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дугују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накнаду</w:t>
        </w:r>
        <w:proofErr w:type="spellEnd"/>
      </w:hyperlink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8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Планови</w:t>
        </w:r>
        <w:proofErr w:type="spellEnd"/>
      </w:hyperlink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9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Back </w:t>
        </w:r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0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ГУП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Београда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1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ПГР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Београда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2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Каталог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урбане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опреме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3" w:history="1"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ГИС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Дирекције</w:t>
        </w:r>
        <w:proofErr w:type="spellEnd"/>
      </w:hyperlink>
    </w:p>
    <w:p w:rsidR="00661084" w:rsidRPr="00661084" w:rsidRDefault="00661084" w:rsidP="0066108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4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Студије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,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истраживања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и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анализе</w:t>
        </w:r>
        <w:proofErr w:type="spellEnd"/>
      </w:hyperlink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5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Обрасци</w:t>
        </w:r>
        <w:proofErr w:type="spellEnd"/>
      </w:hyperlink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6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Актуелности</w:t>
        </w:r>
        <w:proofErr w:type="spellEnd"/>
      </w:hyperlink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7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Огласи</w:t>
        </w:r>
        <w:proofErr w:type="spellEnd"/>
      </w:hyperlink>
    </w:p>
    <w:p w:rsidR="00661084" w:rsidRPr="00661084" w:rsidRDefault="00661084" w:rsidP="006610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8" w:tgtFrame="_blank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Јавне</w:t>
        </w:r>
        <w:proofErr w:type="spellEnd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набавке</w:t>
        </w:r>
        <w:proofErr w:type="spellEnd"/>
      </w:hyperlink>
    </w:p>
    <w:p w:rsidR="00661084" w:rsidRPr="00661084" w:rsidRDefault="00661084" w:rsidP="006610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9" w:history="1"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Контакт</w:t>
        </w:r>
        <w:proofErr w:type="spellEnd"/>
      </w:hyperlink>
    </w:p>
    <w:p w:rsidR="00661084" w:rsidRPr="00661084" w:rsidRDefault="00661084" w:rsidP="006610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00" w:tooltip="English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val="en-US"/>
          </w:rPr>
          <w:drawing>
            <wp:inline distT="0" distB="0" distL="0" distR="0">
              <wp:extent cx="170815" cy="116205"/>
              <wp:effectExtent l="0" t="0" r="635" b="0"/>
              <wp:docPr id="2" name="Picture 2" descr="en">
                <a:hlinkClick xmlns:a="http://schemas.openxmlformats.org/drawingml/2006/main" r:id="rId7" tooltip="&quot;English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en">
                        <a:hlinkClick r:id="rId7" tooltip="&quot;English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81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English</w:t>
        </w:r>
      </w:hyperlink>
    </w:p>
    <w:p w:rsidR="00661084" w:rsidRPr="00661084" w:rsidRDefault="00661084" w:rsidP="006610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01" w:tooltip="Latinica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val="en-US"/>
          </w:rPr>
          <w:drawing>
            <wp:inline distT="0" distB="0" distL="0" distR="0">
              <wp:extent cx="170815" cy="116205"/>
              <wp:effectExtent l="0" t="0" r="635" b="0"/>
              <wp:docPr id="1" name="Picture 1" descr="lat">
                <a:hlinkClick xmlns:a="http://schemas.openxmlformats.org/drawingml/2006/main" r:id="rId101" tooltip="&quot;Latinica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lat">
                        <a:hlinkClick r:id="rId101" tooltip="&quot;Latinica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81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6610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Latinica</w:t>
        </w:r>
        <w:proofErr w:type="spellEnd"/>
      </w:hyperlink>
    </w:p>
    <w:p w:rsidR="00661084" w:rsidRPr="00661084" w:rsidRDefault="00661084" w:rsidP="006610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084" w:rsidRPr="00661084" w:rsidRDefault="00661084" w:rsidP="006610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4928" w:rsidRDefault="00661084" w:rsidP="00661084"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pict/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pict/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pict/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pict/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pict/>
      </w:r>
      <w:r w:rsidRPr="00661084">
        <w:rPr>
          <w:rFonts w:ascii="Times New Roman" w:eastAsia="Times New Roman" w:hAnsi="Times New Roman" w:cs="Times New Roman"/>
          <w:sz w:val="24"/>
          <w:szCs w:val="24"/>
          <w:lang w:val="en-US"/>
        </w:rPr>
        <w:pict/>
      </w:r>
      <w:bookmarkStart w:id="0" w:name="_GoBack"/>
      <w:bookmarkEnd w:id="0"/>
    </w:p>
    <w:sectPr w:rsidR="00CC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6894"/>
    <w:multiLevelType w:val="multilevel"/>
    <w:tmpl w:val="9C16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F3D19"/>
    <w:multiLevelType w:val="multilevel"/>
    <w:tmpl w:val="606A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01653"/>
    <w:multiLevelType w:val="multilevel"/>
    <w:tmpl w:val="55DA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94592"/>
    <w:multiLevelType w:val="multilevel"/>
    <w:tmpl w:val="55A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5584C"/>
    <w:multiLevelType w:val="multilevel"/>
    <w:tmpl w:val="6D48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95474"/>
    <w:multiLevelType w:val="multilevel"/>
    <w:tmpl w:val="3760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8D1A11"/>
    <w:multiLevelType w:val="multilevel"/>
    <w:tmpl w:val="6F92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2525A"/>
    <w:multiLevelType w:val="multilevel"/>
    <w:tmpl w:val="F88E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C35E0"/>
    <w:multiLevelType w:val="multilevel"/>
    <w:tmpl w:val="11D0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84"/>
    <w:rsid w:val="00661084"/>
    <w:rsid w:val="00CC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661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61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6610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6610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0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610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610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610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61084"/>
    <w:rPr>
      <w:color w:val="0000FF"/>
      <w:u w:val="single"/>
    </w:rPr>
  </w:style>
  <w:style w:type="character" w:customStyle="1" w:styleId="wpml-ls-native">
    <w:name w:val="wpml-ls-native"/>
    <w:basedOn w:val="DefaultParagraphFont"/>
    <w:rsid w:val="0066108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0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08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0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084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610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ocial-text">
    <w:name w:val="social-text"/>
    <w:basedOn w:val="DefaultParagraphFont"/>
    <w:rsid w:val="00661084"/>
  </w:style>
  <w:style w:type="paragraph" w:styleId="BalloonText">
    <w:name w:val="Balloon Text"/>
    <w:basedOn w:val="Normal"/>
    <w:link w:val="BalloonTextChar"/>
    <w:uiPriority w:val="99"/>
    <w:semiHidden/>
    <w:unhideWhenUsed/>
    <w:rsid w:val="0066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84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661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61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6610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6610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0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6108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610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6108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61084"/>
    <w:rPr>
      <w:color w:val="0000FF"/>
      <w:u w:val="single"/>
    </w:rPr>
  </w:style>
  <w:style w:type="character" w:customStyle="1" w:styleId="wpml-ls-native">
    <w:name w:val="wpml-ls-native"/>
    <w:basedOn w:val="DefaultParagraphFont"/>
    <w:rsid w:val="0066108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0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08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0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084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610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ocial-text">
    <w:name w:val="social-text"/>
    <w:basedOn w:val="DefaultParagraphFont"/>
    <w:rsid w:val="00661084"/>
  </w:style>
  <w:style w:type="paragraph" w:styleId="BalloonText">
    <w:name w:val="Balloon Text"/>
    <w:basedOn w:val="Normal"/>
    <w:link w:val="BalloonTextChar"/>
    <w:uiPriority w:val="99"/>
    <w:semiHidden/>
    <w:unhideWhenUsed/>
    <w:rsid w:val="0066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084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7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7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7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66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2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42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8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0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7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9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0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781384">
                          <w:marLeft w:val="-77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1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3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7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1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7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3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9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95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82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53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5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8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8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322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53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8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6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4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3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5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04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9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97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72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8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2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5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eoland.com/zemljiste/doprinos-i-naknada/" TargetMode="External"/><Relationship Id="rId21" Type="http://schemas.openxmlformats.org/officeDocument/2006/relationships/hyperlink" Target="https://www.beoland.com/infrastruktura/cenovnik/" TargetMode="External"/><Relationship Id="rId42" Type="http://schemas.openxmlformats.org/officeDocument/2006/relationships/hyperlink" Target="https://www.beoland.com/oglasi/" TargetMode="External"/><Relationship Id="rId47" Type="http://schemas.openxmlformats.org/officeDocument/2006/relationships/hyperlink" Target="http://www.beoland.com/zemljiste/propisi/" TargetMode="External"/><Relationship Id="rId63" Type="http://schemas.openxmlformats.org/officeDocument/2006/relationships/hyperlink" Target="https://www.beoland.com/direkcija/" TargetMode="External"/><Relationship Id="rId68" Type="http://schemas.openxmlformats.org/officeDocument/2006/relationships/hyperlink" Target="http://www.beoland.com/wp-content/uploads/direkcija/Informator_o_radu.pdf" TargetMode="External"/><Relationship Id="rId84" Type="http://schemas.openxmlformats.org/officeDocument/2006/relationships/hyperlink" Target="https://www.beoland.com/zemljiste/pregledi/" TargetMode="External"/><Relationship Id="rId89" Type="http://schemas.openxmlformats.org/officeDocument/2006/relationships/hyperlink" Target="https://www.beoland.com/zemljiste/doprinos-i-naknada/" TargetMode="External"/><Relationship Id="rId7" Type="http://schemas.openxmlformats.org/officeDocument/2006/relationships/hyperlink" Target="https://www.beoland.com/en/building-land/land-fee-compensation/" TargetMode="External"/><Relationship Id="rId71" Type="http://schemas.openxmlformats.org/officeDocument/2006/relationships/hyperlink" Target="https://www.beoland.com/zemljiste/doprinos-i-naknada/" TargetMode="External"/><Relationship Id="rId92" Type="http://schemas.openxmlformats.org/officeDocument/2006/relationships/hyperlink" Target="https://www.beoland.com/planovi/katalog-urbane-opre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eoland.com/direkcija/program/" TargetMode="External"/><Relationship Id="rId29" Type="http://schemas.openxmlformats.org/officeDocument/2006/relationships/hyperlink" Target="http://www.beoland.com/zemljiste/lokacije-za-dodelu/" TargetMode="External"/><Relationship Id="rId11" Type="http://schemas.openxmlformats.org/officeDocument/2006/relationships/hyperlink" Target="https://www.beoland.com/" TargetMode="External"/><Relationship Id="rId24" Type="http://schemas.openxmlformats.org/officeDocument/2006/relationships/hyperlink" Target="https://www.beoland.com/zemljiste/" TargetMode="External"/><Relationship Id="rId32" Type="http://schemas.openxmlformats.org/officeDocument/2006/relationships/hyperlink" Target="https://www.beoland.com/zemljiste/pregledi/obracun-doprinosa/" TargetMode="External"/><Relationship Id="rId37" Type="http://schemas.openxmlformats.org/officeDocument/2006/relationships/hyperlink" Target="https://www.beoland.com/planovi/katalog-urbane-opreme/" TargetMode="External"/><Relationship Id="rId40" Type="http://schemas.openxmlformats.org/officeDocument/2006/relationships/hyperlink" Target="https://www.beoland.com/obrasci/" TargetMode="External"/><Relationship Id="rId45" Type="http://schemas.openxmlformats.org/officeDocument/2006/relationships/control" Target="activeX/activeX1.xml"/><Relationship Id="rId53" Type="http://schemas.openxmlformats.org/officeDocument/2006/relationships/hyperlink" Target="https://www.beoland.com/zemljiste/doprinos-i-naknada/" TargetMode="External"/><Relationship Id="rId58" Type="http://schemas.openxmlformats.org/officeDocument/2006/relationships/hyperlink" Target="http://www.beograd.rs/" TargetMode="External"/><Relationship Id="rId66" Type="http://schemas.openxmlformats.org/officeDocument/2006/relationships/hyperlink" Target="https://www.beoland.com/direkcija/program/" TargetMode="External"/><Relationship Id="rId74" Type="http://schemas.openxmlformats.org/officeDocument/2006/relationships/hyperlink" Target="https://www.beoland.com/infrastruktura/nedostajuca-infrastruktura/" TargetMode="External"/><Relationship Id="rId79" Type="http://schemas.openxmlformats.org/officeDocument/2006/relationships/hyperlink" Target="https://www.beoland.com/zemljiste/lokacije-za-dodelu/" TargetMode="External"/><Relationship Id="rId87" Type="http://schemas.openxmlformats.org/officeDocument/2006/relationships/hyperlink" Target="https://www.beoland.com/zemljiste/pregledi/spisak-investitora-koji-duguju-naknadu/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www.geosrbija.rs/" TargetMode="External"/><Relationship Id="rId82" Type="http://schemas.openxmlformats.org/officeDocument/2006/relationships/hyperlink" Target="http://www.beoland.com/zemljiste/lokacije-za-dodelu/" TargetMode="External"/><Relationship Id="rId90" Type="http://schemas.openxmlformats.org/officeDocument/2006/relationships/hyperlink" Target="https://www.beoland.com/planovi/gup-beograda/" TargetMode="External"/><Relationship Id="rId95" Type="http://schemas.openxmlformats.org/officeDocument/2006/relationships/hyperlink" Target="https://www.beoland.com/obrasci/" TargetMode="External"/><Relationship Id="rId19" Type="http://schemas.openxmlformats.org/officeDocument/2006/relationships/hyperlink" Target="https://www.beoland.com/direkcija/strategija-razvoja/" TargetMode="External"/><Relationship Id="rId14" Type="http://schemas.openxmlformats.org/officeDocument/2006/relationships/hyperlink" Target="https://www.beoland.com/direkcija/" TargetMode="External"/><Relationship Id="rId22" Type="http://schemas.openxmlformats.org/officeDocument/2006/relationships/hyperlink" Target="https://www.beoland.com/infrastruktura/vik-2016-2025/" TargetMode="External"/><Relationship Id="rId27" Type="http://schemas.openxmlformats.org/officeDocument/2006/relationships/hyperlink" Target="https://www.beoland.com/zemljiste/lokacije-za-dodelu/" TargetMode="External"/><Relationship Id="rId30" Type="http://schemas.openxmlformats.org/officeDocument/2006/relationships/hyperlink" Target="https://www.beoland.com/zemljiste/lokacije-za-dodelu/obavezan-sadrzaj-prijave-isprave/" TargetMode="External"/><Relationship Id="rId35" Type="http://schemas.openxmlformats.org/officeDocument/2006/relationships/hyperlink" Target="https://www.beoland.com/planovi/gup-beograda/" TargetMode="External"/><Relationship Id="rId43" Type="http://schemas.openxmlformats.org/officeDocument/2006/relationships/hyperlink" Target="http://nabavke.beoland.com/" TargetMode="External"/><Relationship Id="rId48" Type="http://schemas.openxmlformats.org/officeDocument/2006/relationships/hyperlink" Target="http://www.beoland.com/zemljiste/lokacije-za-dodelu/" TargetMode="External"/><Relationship Id="rId56" Type="http://schemas.openxmlformats.org/officeDocument/2006/relationships/image" Target="media/image5.png"/><Relationship Id="rId64" Type="http://schemas.openxmlformats.org/officeDocument/2006/relationships/hyperlink" Target="https://www.beoland.com/zemljiste/doprinos-i-naknada/" TargetMode="External"/><Relationship Id="rId69" Type="http://schemas.openxmlformats.org/officeDocument/2006/relationships/hyperlink" Target="https://www.beoland.com/direkcija/strategija-razvoja/" TargetMode="External"/><Relationship Id="rId77" Type="http://schemas.openxmlformats.org/officeDocument/2006/relationships/hyperlink" Target="https://www.beoland.com/zemljiste/propisi/" TargetMode="External"/><Relationship Id="rId100" Type="http://schemas.openxmlformats.org/officeDocument/2006/relationships/hyperlink" Target="https://www.beoland.com/en/building-land/land-fee-compensation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beoland.com/zemljiste/propisi/" TargetMode="External"/><Relationship Id="rId72" Type="http://schemas.openxmlformats.org/officeDocument/2006/relationships/hyperlink" Target="https://www.beoland.com/infrastruktura/cenovnik/" TargetMode="External"/><Relationship Id="rId80" Type="http://schemas.openxmlformats.org/officeDocument/2006/relationships/hyperlink" Target="https://www.beoland.com/zemljiste/doprinos-i-naknada/" TargetMode="External"/><Relationship Id="rId85" Type="http://schemas.openxmlformats.org/officeDocument/2006/relationships/hyperlink" Target="https://www.beoland.com/zemljiste/doprinos-i-naknada/" TargetMode="External"/><Relationship Id="rId93" Type="http://schemas.openxmlformats.org/officeDocument/2006/relationships/hyperlink" Target="https://www.beoland.com/planovi/gis-direkcije/" TargetMode="External"/><Relationship Id="rId98" Type="http://schemas.openxmlformats.org/officeDocument/2006/relationships/hyperlink" Target="http://nabavke.beoland.com/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hyperlink" Target="https://www.beoland.com/direkcija/dokumenta-i-izvestaji/" TargetMode="External"/><Relationship Id="rId25" Type="http://schemas.openxmlformats.org/officeDocument/2006/relationships/hyperlink" Target="https://www.beoland.com/zemljiste/propisi/" TargetMode="External"/><Relationship Id="rId33" Type="http://schemas.openxmlformats.org/officeDocument/2006/relationships/hyperlink" Target="https://www.beoland.com/zemljiste/pregledi/spisak-investitora-koji-duguju-naknadu/" TargetMode="External"/><Relationship Id="rId38" Type="http://schemas.openxmlformats.org/officeDocument/2006/relationships/hyperlink" Target="https://www.beoland.com/planovi/gis-direkcije/" TargetMode="External"/><Relationship Id="rId46" Type="http://schemas.openxmlformats.org/officeDocument/2006/relationships/hyperlink" Target="https://www.beoland.com/zemljiste/" TargetMode="External"/><Relationship Id="rId59" Type="http://schemas.openxmlformats.org/officeDocument/2006/relationships/hyperlink" Target="http://www.urbel.com/" TargetMode="External"/><Relationship Id="rId67" Type="http://schemas.openxmlformats.org/officeDocument/2006/relationships/hyperlink" Target="https://www.beoland.com/direkcija/dokumenta-i-izvestaji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beoland.com/infrastruktura/" TargetMode="External"/><Relationship Id="rId41" Type="http://schemas.openxmlformats.org/officeDocument/2006/relationships/hyperlink" Target="https://www.beoland.com/aktuelnosti/" TargetMode="External"/><Relationship Id="rId54" Type="http://schemas.openxmlformats.org/officeDocument/2006/relationships/hyperlink" Target="https://www.beoland.com/zemljiste/doprinos-i-naknada/" TargetMode="External"/><Relationship Id="rId62" Type="http://schemas.openxmlformats.org/officeDocument/2006/relationships/hyperlink" Target="https://www.beoland.com/" TargetMode="External"/><Relationship Id="rId70" Type="http://schemas.openxmlformats.org/officeDocument/2006/relationships/hyperlink" Target="https://www.beoland.com/infrastruktura/" TargetMode="External"/><Relationship Id="rId75" Type="http://schemas.openxmlformats.org/officeDocument/2006/relationships/hyperlink" Target="https://www.beoland.com/zemljiste/" TargetMode="External"/><Relationship Id="rId83" Type="http://schemas.openxmlformats.org/officeDocument/2006/relationships/hyperlink" Target="https://www.beoland.com/zemljiste/lokacije-za-dodelu/obavezan-sadrzaj-prijave-isprave/" TargetMode="External"/><Relationship Id="rId88" Type="http://schemas.openxmlformats.org/officeDocument/2006/relationships/hyperlink" Target="https://www.beoland.com/planovi/" TargetMode="External"/><Relationship Id="rId91" Type="http://schemas.openxmlformats.org/officeDocument/2006/relationships/hyperlink" Target="https://www.beoland.com/planovi/pgr-beograda/" TargetMode="External"/><Relationship Id="rId96" Type="http://schemas.openxmlformats.org/officeDocument/2006/relationships/hyperlink" Target="https://www.beoland.com/aktuelnost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eoland.com/kontakt/" TargetMode="External"/><Relationship Id="rId15" Type="http://schemas.openxmlformats.org/officeDocument/2006/relationships/hyperlink" Target="https://www.beoland.com/direkcija/organizacija/" TargetMode="External"/><Relationship Id="rId23" Type="http://schemas.openxmlformats.org/officeDocument/2006/relationships/hyperlink" Target="https://www.beoland.com/infrastruktura/nedostajuca-infrastruktura/" TargetMode="External"/><Relationship Id="rId28" Type="http://schemas.openxmlformats.org/officeDocument/2006/relationships/hyperlink" Target="http://www.beoland.com/zemljiste/lokacije-za-dodelu/" TargetMode="External"/><Relationship Id="rId36" Type="http://schemas.openxmlformats.org/officeDocument/2006/relationships/hyperlink" Target="https://www.beoland.com/planovi/pgr-beograda/" TargetMode="External"/><Relationship Id="rId49" Type="http://schemas.openxmlformats.org/officeDocument/2006/relationships/hyperlink" Target="http://www.beoland.com/zemljiste/pregledi/" TargetMode="External"/><Relationship Id="rId57" Type="http://schemas.openxmlformats.org/officeDocument/2006/relationships/hyperlink" Target="mailto:info@beoland.com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beoland.com/zemljiste/pregledi/" TargetMode="External"/><Relationship Id="rId44" Type="http://schemas.openxmlformats.org/officeDocument/2006/relationships/image" Target="media/image4.wmf"/><Relationship Id="rId52" Type="http://schemas.openxmlformats.org/officeDocument/2006/relationships/hyperlink" Target="http://www.beoland.com/wp-content/uploads/zemljiste/doprinos-i-naknada/Doprinos.pdf" TargetMode="External"/><Relationship Id="rId60" Type="http://schemas.openxmlformats.org/officeDocument/2006/relationships/hyperlink" Target="http://www.rgz.gov.rs/" TargetMode="External"/><Relationship Id="rId65" Type="http://schemas.openxmlformats.org/officeDocument/2006/relationships/hyperlink" Target="https://www.beoland.com/direkcija/organizacija/" TargetMode="External"/><Relationship Id="rId73" Type="http://schemas.openxmlformats.org/officeDocument/2006/relationships/hyperlink" Target="https://www.beoland.com/infrastruktura/vik-2016-2025/" TargetMode="External"/><Relationship Id="rId78" Type="http://schemas.openxmlformats.org/officeDocument/2006/relationships/hyperlink" Target="https://www.beoland.com/zemljiste/doprinos-i-naknada/" TargetMode="External"/><Relationship Id="rId81" Type="http://schemas.openxmlformats.org/officeDocument/2006/relationships/hyperlink" Target="http://www.beoland.com/zemljiste/lokacije-za-dodelu/" TargetMode="External"/><Relationship Id="rId86" Type="http://schemas.openxmlformats.org/officeDocument/2006/relationships/hyperlink" Target="https://www.beoland.com/zemljiste/pregledi/obracun-doprinosa/" TargetMode="External"/><Relationship Id="rId94" Type="http://schemas.openxmlformats.org/officeDocument/2006/relationships/hyperlink" Target="https://www.beoland.com/planovi/studije-istrazivanja-analize/" TargetMode="External"/><Relationship Id="rId99" Type="http://schemas.openxmlformats.org/officeDocument/2006/relationships/hyperlink" Target="https://www.beoland.com/kontakt/" TargetMode="External"/><Relationship Id="rId101" Type="http://schemas.openxmlformats.org/officeDocument/2006/relationships/hyperlink" Target="https://www.beoland.com/lat/zemljiste/doprinos-i-nakna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oland.com/lat/zemljiste/doprinos-i-naknada/" TargetMode="External"/><Relationship Id="rId13" Type="http://schemas.openxmlformats.org/officeDocument/2006/relationships/hyperlink" Target="https://www.beoland.com/" TargetMode="External"/><Relationship Id="rId18" Type="http://schemas.openxmlformats.org/officeDocument/2006/relationships/hyperlink" Target="http://www.beoland.com/wp-content/uploads/direkcija/Informator_o_radu.pdf" TargetMode="External"/><Relationship Id="rId39" Type="http://schemas.openxmlformats.org/officeDocument/2006/relationships/hyperlink" Target="https://www.beoland.com/planovi/studije-istrazivanja-analize/" TargetMode="External"/><Relationship Id="rId34" Type="http://schemas.openxmlformats.org/officeDocument/2006/relationships/hyperlink" Target="https://www.beoland.com/planovi/" TargetMode="External"/><Relationship Id="rId50" Type="http://schemas.openxmlformats.org/officeDocument/2006/relationships/hyperlink" Target="http://www.beoland.com/zemljiste/propisi/" TargetMode="External"/><Relationship Id="rId55" Type="http://schemas.openxmlformats.org/officeDocument/2006/relationships/hyperlink" Target="https://www.beoland.com/zemljiste/doprinos-i-naknada/" TargetMode="External"/><Relationship Id="rId76" Type="http://schemas.openxmlformats.org/officeDocument/2006/relationships/hyperlink" Target="https://www.beoland.com/zemljiste/doprinos-i-naknada/" TargetMode="External"/><Relationship Id="rId97" Type="http://schemas.openxmlformats.org/officeDocument/2006/relationships/hyperlink" Target="https://www.beoland.com/oglasi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Goran</cp:lastModifiedBy>
  <cp:revision>1</cp:revision>
  <dcterms:created xsi:type="dcterms:W3CDTF">2020-11-28T16:31:00Z</dcterms:created>
  <dcterms:modified xsi:type="dcterms:W3CDTF">2020-11-28T16:32:00Z</dcterms:modified>
</cp:coreProperties>
</file>