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184BA" w14:textId="3C2EAA10" w:rsidR="009B2E6F" w:rsidRDefault="00DF7CB3" w:rsidP="00B17707">
      <w:pPr>
        <w:jc w:val="center"/>
        <w:rPr>
          <w:b/>
          <w:bCs/>
          <w:sz w:val="40"/>
          <w:szCs w:val="40"/>
          <w:lang w:val="sr-Latn-RS"/>
        </w:rPr>
      </w:pPr>
      <w:r>
        <w:rPr>
          <w:b/>
          <w:bCs/>
          <w:sz w:val="40"/>
          <w:szCs w:val="40"/>
          <w:lang w:val="sr-Latn-RS"/>
        </w:rPr>
        <w:t>ZADATAK 1</w:t>
      </w:r>
    </w:p>
    <w:p w14:paraId="653EFEA7" w14:textId="0387EF4D" w:rsidR="00185D83" w:rsidRPr="00185D83" w:rsidRDefault="00185D83" w:rsidP="00B17707">
      <w:pPr>
        <w:jc w:val="center"/>
        <w:rPr>
          <w:sz w:val="28"/>
          <w:szCs w:val="28"/>
          <w:lang w:val="sr-Latn-RS"/>
        </w:rPr>
      </w:pPr>
      <w:r w:rsidRPr="00185D83">
        <w:rPr>
          <w:sz w:val="28"/>
          <w:szCs w:val="28"/>
          <w:lang w:val="sr-Latn-RS"/>
        </w:rPr>
        <w:t>(ime i prezime, br.indexa)</w:t>
      </w:r>
    </w:p>
    <w:p w14:paraId="5A0B148B" w14:textId="77777777" w:rsidR="00DF7CB3" w:rsidRDefault="00DF7CB3" w:rsidP="00B17707">
      <w:pPr>
        <w:jc w:val="center"/>
        <w:rPr>
          <w:b/>
          <w:bCs/>
          <w:sz w:val="40"/>
          <w:szCs w:val="40"/>
          <w:lang w:val="sr-Latn-RS"/>
        </w:rPr>
      </w:pPr>
    </w:p>
    <w:p w14:paraId="41B6A065" w14:textId="6498C3C3" w:rsidR="0076444D" w:rsidRDefault="00DF7CB3" w:rsidP="0033064E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  <w:lang w:val="sr-Latn-RS"/>
        </w:rPr>
      </w:pPr>
      <w:r w:rsidRPr="00DF7CB3">
        <w:rPr>
          <w:sz w:val="28"/>
          <w:szCs w:val="28"/>
          <w:lang w:val="sr-Latn-RS"/>
        </w:rPr>
        <w:t>Navedite svoj primer kontradiktornih zdravorazumskih poslovica.</w:t>
      </w:r>
    </w:p>
    <w:p w14:paraId="539B09AC" w14:textId="57BE84C4" w:rsidR="0033064E" w:rsidRPr="0033064E" w:rsidRDefault="0033064E" w:rsidP="0033064E">
      <w:pPr>
        <w:spacing w:line="360" w:lineRule="auto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__________________________________________________________________________________________________________________________________________________________________________________________</w:t>
      </w:r>
    </w:p>
    <w:p w14:paraId="34EE5DA0" w14:textId="0DF1A323" w:rsidR="00DF7CB3" w:rsidRDefault="00DF7CB3" w:rsidP="0033064E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Navedite dva primera zdravorazumskog</w:t>
      </w:r>
      <w:r w:rsidR="009A2B92">
        <w:rPr>
          <w:sz w:val="28"/>
          <w:szCs w:val="28"/>
          <w:lang w:val="sr-Latn-RS"/>
        </w:rPr>
        <w:t xml:space="preserve"> </w:t>
      </w:r>
      <w:r w:rsidR="0033064E">
        <w:rPr>
          <w:sz w:val="28"/>
          <w:szCs w:val="28"/>
          <w:lang w:val="sr-Latn-RS"/>
        </w:rPr>
        <w:t>zaključivanja koja se razlikuju u odnosu na socijalna i kulturna iskustva onih koji zaključuju.</w:t>
      </w:r>
    </w:p>
    <w:p w14:paraId="0A0C22FA" w14:textId="5E9CB2A5" w:rsidR="0033064E" w:rsidRPr="0033064E" w:rsidRDefault="0033064E" w:rsidP="0033064E">
      <w:pPr>
        <w:spacing w:line="360" w:lineRule="auto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__________________________________________________________________________________________________________________________________________________________________________________________</w:t>
      </w:r>
    </w:p>
    <w:p w14:paraId="70F4065B" w14:textId="3C7E4E1E" w:rsidR="0033064E" w:rsidRDefault="0033064E" w:rsidP="0033064E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Da li je zdravorazumsko zaključivanje bitan deo naučnog istraživanja ili ne? Zašto? U čemu vi vidite razliku?</w:t>
      </w:r>
    </w:p>
    <w:p w14:paraId="54879722" w14:textId="10F41BEA" w:rsidR="0033064E" w:rsidRPr="0033064E" w:rsidRDefault="0033064E" w:rsidP="0033064E">
      <w:pPr>
        <w:spacing w:line="360" w:lineRule="auto"/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3064E" w:rsidRPr="0033064E" w:rsidSect="00B17707">
      <w:pgSz w:w="15840" w:h="12240" w:orient="landscape"/>
      <w:pgMar w:top="170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22107"/>
    <w:multiLevelType w:val="hybridMultilevel"/>
    <w:tmpl w:val="04269DF8"/>
    <w:lvl w:ilvl="0" w:tplc="BB6EDA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07"/>
    <w:rsid w:val="00185D83"/>
    <w:rsid w:val="0033064E"/>
    <w:rsid w:val="00627889"/>
    <w:rsid w:val="0076444D"/>
    <w:rsid w:val="009A2B92"/>
    <w:rsid w:val="009B2E6F"/>
    <w:rsid w:val="00B17707"/>
    <w:rsid w:val="00D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3DDDC"/>
  <w15:chartTrackingRefBased/>
  <w15:docId w15:val="{7F400853-5572-4C07-928F-88479479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2020-10-14T12:54:00Z</cp:lastPrinted>
  <dcterms:created xsi:type="dcterms:W3CDTF">2020-10-14T17:15:00Z</dcterms:created>
  <dcterms:modified xsi:type="dcterms:W3CDTF">2020-10-14T17:16:00Z</dcterms:modified>
</cp:coreProperties>
</file>